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60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388"/>
        <w:gridCol w:w="1445"/>
        <w:gridCol w:w="6193"/>
      </w:tblGrid>
      <w:tr w:rsidR="00650259" w:rsidRPr="00356159" w14:paraId="725604A4" w14:textId="77777777" w:rsidTr="00014AFD">
        <w:trPr>
          <w:gridBefore w:val="1"/>
          <w:wBefore w:w="59" w:type="pct"/>
        </w:trPr>
        <w:sdt>
          <w:sdtPr>
            <w:rPr>
              <w:lang w:val="en-GB"/>
            </w:rPr>
            <w:id w:val="1621259925"/>
            <w:placeholder>
              <w:docPart w:val="DC5A8A780A8E40388227B659924EAFE7"/>
            </w:placeholder>
            <w:temporary/>
            <w:showingPlcHdr/>
            <w15:appearance w15:val="hidden"/>
          </w:sdtPr>
          <w:sdtContent>
            <w:tc>
              <w:tcPr>
                <w:tcW w:w="1551" w:type="pct"/>
                <w:gridSpan w:val="2"/>
                <w:vAlign w:val="bottom"/>
              </w:tcPr>
              <w:p w14:paraId="498170A8" w14:textId="77777777" w:rsidR="00650259" w:rsidRPr="00356159" w:rsidRDefault="0090596C" w:rsidP="00A6713D">
                <w:pPr>
                  <w:pStyle w:val="NormalIndent"/>
                  <w:ind w:left="746" w:hanging="709"/>
                  <w:rPr>
                    <w:lang w:val="en-GB"/>
                  </w:rPr>
                </w:pPr>
                <w:r w:rsidRPr="00356159">
                  <w:rPr>
                    <w:lang w:val="en-GB" w:bidi="en-GB"/>
                  </w:rPr>
                  <w:t>First name</w:t>
                </w:r>
              </w:p>
            </w:tc>
          </w:sdtContent>
        </w:sdt>
        <w:tc>
          <w:tcPr>
            <w:tcW w:w="3390" w:type="pct"/>
            <w:tcBorders>
              <w:bottom w:val="single" w:sz="4" w:space="0" w:color="auto"/>
            </w:tcBorders>
            <w:vAlign w:val="bottom"/>
          </w:tcPr>
          <w:p w14:paraId="05CBB11B" w14:textId="5E675A7A" w:rsidR="00650259" w:rsidRPr="00356159" w:rsidRDefault="00650259" w:rsidP="00D47FFC">
            <w:pPr>
              <w:spacing w:before="120"/>
              <w:rPr>
                <w:lang w:val="en-GB"/>
              </w:rPr>
            </w:pPr>
          </w:p>
        </w:tc>
      </w:tr>
      <w:tr w:rsidR="00650259" w:rsidRPr="00356159" w14:paraId="07378C59" w14:textId="77777777" w:rsidTr="00014AFD">
        <w:trPr>
          <w:gridBefore w:val="1"/>
          <w:wBefore w:w="59" w:type="pct"/>
        </w:trPr>
        <w:sdt>
          <w:sdtPr>
            <w:rPr>
              <w:lang w:val="en-GB"/>
            </w:rPr>
            <w:id w:val="-1470592894"/>
            <w:placeholder>
              <w:docPart w:val="F14720E4BF494B14B06E986C93B3606F"/>
            </w:placeholder>
            <w:temporary/>
            <w:showingPlcHdr/>
            <w15:appearance w15:val="hidden"/>
          </w:sdtPr>
          <w:sdtContent>
            <w:tc>
              <w:tcPr>
                <w:tcW w:w="1551" w:type="pct"/>
                <w:gridSpan w:val="2"/>
                <w:vAlign w:val="bottom"/>
              </w:tcPr>
              <w:p w14:paraId="68FCEB61" w14:textId="77777777" w:rsidR="00650259" w:rsidRPr="00356159" w:rsidRDefault="0090596C" w:rsidP="00A6713D">
                <w:pPr>
                  <w:pStyle w:val="NormalIndent"/>
                  <w:ind w:left="746" w:hanging="709"/>
                  <w:rPr>
                    <w:lang w:val="en-GB"/>
                  </w:rPr>
                </w:pPr>
                <w:r w:rsidRPr="00356159">
                  <w:rPr>
                    <w:lang w:val="en-GB" w:bidi="en-GB"/>
                  </w:rPr>
                  <w:t>Surname</w:t>
                </w:r>
              </w:p>
            </w:tc>
          </w:sdtContent>
        </w:sdt>
        <w:tc>
          <w:tcPr>
            <w:tcW w:w="3390" w:type="pct"/>
            <w:tcBorders>
              <w:bottom w:val="single" w:sz="4" w:space="0" w:color="auto"/>
            </w:tcBorders>
            <w:vAlign w:val="bottom"/>
          </w:tcPr>
          <w:p w14:paraId="49DEE658" w14:textId="77777777" w:rsidR="00650259" w:rsidRPr="00356159" w:rsidRDefault="00650259" w:rsidP="00D47FFC">
            <w:pPr>
              <w:spacing w:before="120"/>
              <w:rPr>
                <w:lang w:val="en-GB"/>
              </w:rPr>
            </w:pPr>
          </w:p>
        </w:tc>
      </w:tr>
      <w:tr w:rsidR="00650259" w:rsidRPr="00356159" w14:paraId="3D039DB8" w14:textId="77777777" w:rsidTr="00014AFD">
        <w:trPr>
          <w:gridBefore w:val="1"/>
          <w:wBefore w:w="59" w:type="pct"/>
        </w:trPr>
        <w:sdt>
          <w:sdtPr>
            <w:rPr>
              <w:lang w:val="en-GB"/>
            </w:rPr>
            <w:id w:val="572943512"/>
            <w:placeholder>
              <w:docPart w:val="BDF54575BF7C4845AF1DD2B5ED8D6BF0"/>
            </w:placeholder>
            <w:temporary/>
            <w:showingPlcHdr/>
            <w15:appearance w15:val="hidden"/>
          </w:sdtPr>
          <w:sdtContent>
            <w:tc>
              <w:tcPr>
                <w:tcW w:w="1551" w:type="pct"/>
                <w:gridSpan w:val="2"/>
                <w:vAlign w:val="bottom"/>
              </w:tcPr>
              <w:p w14:paraId="360AD050" w14:textId="77777777" w:rsidR="00650259" w:rsidRPr="00356159" w:rsidRDefault="0090596C" w:rsidP="00A6713D">
                <w:pPr>
                  <w:pStyle w:val="NormalIndent"/>
                  <w:ind w:left="746" w:hanging="709"/>
                  <w:rPr>
                    <w:lang w:val="en-GB"/>
                  </w:rPr>
                </w:pPr>
                <w:r w:rsidRPr="00356159">
                  <w:rPr>
                    <w:lang w:val="en-GB" w:bidi="en-GB"/>
                  </w:rPr>
                  <w:t>Address</w:t>
                </w:r>
              </w:p>
            </w:tc>
          </w:sdtContent>
        </w:sdt>
        <w:tc>
          <w:tcPr>
            <w:tcW w:w="3390" w:type="pct"/>
            <w:tcBorders>
              <w:bottom w:val="single" w:sz="4" w:space="0" w:color="auto"/>
            </w:tcBorders>
            <w:vAlign w:val="bottom"/>
          </w:tcPr>
          <w:p w14:paraId="57E666D3" w14:textId="77777777" w:rsidR="00650259" w:rsidRPr="00356159" w:rsidRDefault="00650259" w:rsidP="00D47FFC">
            <w:pPr>
              <w:spacing w:before="120"/>
              <w:rPr>
                <w:lang w:val="en-GB"/>
              </w:rPr>
            </w:pPr>
          </w:p>
        </w:tc>
      </w:tr>
      <w:tr w:rsidR="00650259" w:rsidRPr="00356159" w14:paraId="08946AEC" w14:textId="77777777" w:rsidTr="00014AFD">
        <w:trPr>
          <w:gridBefore w:val="1"/>
          <w:wBefore w:w="59" w:type="pct"/>
        </w:trPr>
        <w:tc>
          <w:tcPr>
            <w:tcW w:w="1551" w:type="pct"/>
            <w:gridSpan w:val="2"/>
            <w:vAlign w:val="bottom"/>
          </w:tcPr>
          <w:p w14:paraId="4EC6795B" w14:textId="71EB825C" w:rsidR="00650259" w:rsidRPr="00356159" w:rsidRDefault="00014AFD" w:rsidP="00A6713D">
            <w:pPr>
              <w:pStyle w:val="NormalIndent"/>
              <w:ind w:left="746" w:hanging="709"/>
              <w:rPr>
                <w:lang w:val="en-GB"/>
              </w:rPr>
            </w:pPr>
            <w:r>
              <w:rPr>
                <w:lang w:val="en-GB"/>
              </w:rPr>
              <w:t>Postcode</w:t>
            </w:r>
          </w:p>
        </w:tc>
        <w:tc>
          <w:tcPr>
            <w:tcW w:w="3390" w:type="pct"/>
            <w:tcBorders>
              <w:bottom w:val="single" w:sz="4" w:space="0" w:color="auto"/>
            </w:tcBorders>
            <w:vAlign w:val="bottom"/>
          </w:tcPr>
          <w:p w14:paraId="2F2A65E9" w14:textId="77777777" w:rsidR="00650259" w:rsidRPr="00356159" w:rsidRDefault="00650259" w:rsidP="00D47FFC">
            <w:pPr>
              <w:spacing w:before="120"/>
              <w:rPr>
                <w:lang w:val="en-GB"/>
              </w:rPr>
            </w:pPr>
          </w:p>
        </w:tc>
      </w:tr>
      <w:tr w:rsidR="00650259" w:rsidRPr="00356159" w14:paraId="077AB5EB" w14:textId="77777777" w:rsidTr="00014AFD">
        <w:trPr>
          <w:gridBefore w:val="1"/>
          <w:wBefore w:w="59" w:type="pct"/>
        </w:trPr>
        <w:sdt>
          <w:sdtPr>
            <w:rPr>
              <w:lang w:val="en-GB"/>
            </w:rPr>
            <w:id w:val="-965116832"/>
            <w:placeholder>
              <w:docPart w:val="63F7CF8BFF5B4EFD860A062F8B05010B"/>
            </w:placeholder>
            <w:temporary/>
            <w:showingPlcHdr/>
            <w15:appearance w15:val="hidden"/>
          </w:sdtPr>
          <w:sdtContent>
            <w:tc>
              <w:tcPr>
                <w:tcW w:w="1551" w:type="pct"/>
                <w:gridSpan w:val="2"/>
                <w:vAlign w:val="bottom"/>
              </w:tcPr>
              <w:p w14:paraId="30C56B94" w14:textId="77777777" w:rsidR="00650259" w:rsidRPr="00356159" w:rsidRDefault="0090596C" w:rsidP="00A6713D">
                <w:pPr>
                  <w:pStyle w:val="NormalIndent"/>
                  <w:ind w:left="746" w:hanging="709"/>
                  <w:rPr>
                    <w:lang w:val="en-GB"/>
                  </w:rPr>
                </w:pPr>
                <w:r w:rsidRPr="00356159">
                  <w:rPr>
                    <w:lang w:val="en-GB" w:bidi="en-GB"/>
                  </w:rPr>
                  <w:t>Email address</w:t>
                </w:r>
              </w:p>
            </w:tc>
          </w:sdtContent>
        </w:sdt>
        <w:tc>
          <w:tcPr>
            <w:tcW w:w="3390" w:type="pct"/>
            <w:tcBorders>
              <w:bottom w:val="single" w:sz="4" w:space="0" w:color="auto"/>
            </w:tcBorders>
            <w:vAlign w:val="bottom"/>
          </w:tcPr>
          <w:p w14:paraId="20BCD66C" w14:textId="77777777" w:rsidR="00650259" w:rsidRPr="00356159" w:rsidRDefault="00650259" w:rsidP="00D47FFC">
            <w:pPr>
              <w:spacing w:before="120"/>
              <w:rPr>
                <w:lang w:val="en-GB"/>
              </w:rPr>
            </w:pPr>
          </w:p>
        </w:tc>
      </w:tr>
      <w:tr w:rsidR="00A6713D" w:rsidRPr="00356159" w14:paraId="2FCD0142" w14:textId="77777777" w:rsidTr="00014AFD">
        <w:trPr>
          <w:gridBefore w:val="1"/>
          <w:wBefore w:w="59" w:type="pct"/>
        </w:trPr>
        <w:tc>
          <w:tcPr>
            <w:tcW w:w="1551" w:type="pct"/>
            <w:gridSpan w:val="2"/>
            <w:vAlign w:val="bottom"/>
          </w:tcPr>
          <w:p w14:paraId="3657FBDD" w14:textId="0D349B42" w:rsidR="00A6713D" w:rsidRDefault="00A6713D" w:rsidP="00A6713D">
            <w:pPr>
              <w:pStyle w:val="NormalIndent"/>
              <w:ind w:left="746" w:hanging="709"/>
              <w:rPr>
                <w:lang w:val="en-GB"/>
              </w:rPr>
            </w:pPr>
            <w:r>
              <w:rPr>
                <w:lang w:val="en-GB"/>
              </w:rPr>
              <w:t>No. of Adults</w:t>
            </w:r>
          </w:p>
        </w:tc>
        <w:tc>
          <w:tcPr>
            <w:tcW w:w="3390" w:type="pct"/>
            <w:tcBorders>
              <w:bottom w:val="single" w:sz="4" w:space="0" w:color="auto"/>
            </w:tcBorders>
            <w:vAlign w:val="bottom"/>
          </w:tcPr>
          <w:p w14:paraId="686618A9" w14:textId="77777777" w:rsidR="00A6713D" w:rsidRPr="00356159" w:rsidRDefault="00A6713D" w:rsidP="00D47FFC">
            <w:pPr>
              <w:spacing w:before="120"/>
              <w:rPr>
                <w:lang w:val="en-GB"/>
              </w:rPr>
            </w:pPr>
          </w:p>
        </w:tc>
      </w:tr>
      <w:tr w:rsidR="00A6713D" w:rsidRPr="00356159" w14:paraId="21A32FB0" w14:textId="77777777" w:rsidTr="00014AFD">
        <w:trPr>
          <w:gridBefore w:val="1"/>
          <w:wBefore w:w="59" w:type="pct"/>
        </w:trPr>
        <w:tc>
          <w:tcPr>
            <w:tcW w:w="1551" w:type="pct"/>
            <w:gridSpan w:val="2"/>
            <w:vAlign w:val="bottom"/>
          </w:tcPr>
          <w:p w14:paraId="2FB8505C" w14:textId="49BFF548" w:rsidR="00A6713D" w:rsidRDefault="00A6713D" w:rsidP="00A6713D">
            <w:pPr>
              <w:pStyle w:val="NormalIndent"/>
              <w:ind w:left="746" w:hanging="709"/>
              <w:rPr>
                <w:lang w:val="en-GB"/>
              </w:rPr>
            </w:pPr>
            <w:r>
              <w:rPr>
                <w:lang w:val="en-GB"/>
              </w:rPr>
              <w:t>No. of Children U.16</w:t>
            </w:r>
          </w:p>
        </w:tc>
        <w:tc>
          <w:tcPr>
            <w:tcW w:w="3390" w:type="pct"/>
            <w:tcBorders>
              <w:bottom w:val="single" w:sz="4" w:space="0" w:color="auto"/>
            </w:tcBorders>
            <w:vAlign w:val="bottom"/>
          </w:tcPr>
          <w:p w14:paraId="4CEFABEB" w14:textId="77777777" w:rsidR="00A6713D" w:rsidRPr="00356159" w:rsidRDefault="00A6713D" w:rsidP="00D47FFC">
            <w:pPr>
              <w:spacing w:before="120"/>
              <w:rPr>
                <w:lang w:val="en-GB"/>
              </w:rPr>
            </w:pPr>
          </w:p>
        </w:tc>
      </w:tr>
      <w:tr w:rsidR="00650259" w:rsidRPr="00356159" w14:paraId="1B6428D5" w14:textId="77777777" w:rsidTr="00014AFD">
        <w:trPr>
          <w:gridBefore w:val="1"/>
          <w:wBefore w:w="59" w:type="pct"/>
          <w:trHeight w:val="54"/>
        </w:trPr>
        <w:tc>
          <w:tcPr>
            <w:tcW w:w="4941" w:type="pct"/>
            <w:gridSpan w:val="3"/>
            <w:shd w:val="clear" w:color="auto" w:fill="auto"/>
          </w:tcPr>
          <w:p w14:paraId="09A1B332" w14:textId="77777777" w:rsidR="00650259" w:rsidRPr="00356159" w:rsidRDefault="00650259" w:rsidP="00977F99">
            <w:pPr>
              <w:rPr>
                <w:rFonts w:asciiTheme="majorHAnsi" w:hAnsiTheme="majorHAnsi"/>
                <w:b/>
                <w:sz w:val="8"/>
                <w:lang w:val="en-GB"/>
              </w:rPr>
            </w:pPr>
          </w:p>
        </w:tc>
      </w:tr>
      <w:tr w:rsidR="00A6713D" w:rsidRPr="00356159" w14:paraId="733DB6F1" w14:textId="77777777" w:rsidTr="00014AFD">
        <w:trPr>
          <w:gridBefore w:val="1"/>
          <w:wBefore w:w="59" w:type="pct"/>
          <w:trHeight w:val="54"/>
        </w:trPr>
        <w:tc>
          <w:tcPr>
            <w:tcW w:w="4941" w:type="pct"/>
            <w:gridSpan w:val="3"/>
            <w:shd w:val="clear" w:color="auto" w:fill="auto"/>
          </w:tcPr>
          <w:p w14:paraId="2451DAA5" w14:textId="77777777" w:rsidR="00A6713D" w:rsidRPr="00356159" w:rsidRDefault="00A6713D" w:rsidP="00977F99">
            <w:pPr>
              <w:rPr>
                <w:rFonts w:asciiTheme="majorHAnsi" w:hAnsiTheme="majorHAnsi"/>
                <w:b/>
                <w:sz w:val="8"/>
                <w:lang w:val="en-GB"/>
              </w:rPr>
            </w:pPr>
          </w:p>
        </w:tc>
      </w:tr>
      <w:tr w:rsidR="00E677FE" w:rsidRPr="00356159" w14:paraId="04F6DCBA" w14:textId="77777777" w:rsidTr="00014AFD">
        <w:trPr>
          <w:gridBefore w:val="1"/>
          <w:wBefore w:w="59" w:type="pct"/>
        </w:trPr>
        <w:tc>
          <w:tcPr>
            <w:tcW w:w="760" w:type="pct"/>
            <w:vAlign w:val="bottom"/>
          </w:tcPr>
          <w:p w14:paraId="3DB872C8" w14:textId="77777777" w:rsidR="00014AFD" w:rsidRDefault="00014AFD" w:rsidP="0090596C">
            <w:pPr>
              <w:spacing w:before="120"/>
              <w:ind w:left="698"/>
              <w:rPr>
                <w:sz w:val="36"/>
                <w:lang w:val="en-GB" w:bidi="en-GB"/>
              </w:rPr>
            </w:pPr>
          </w:p>
          <w:p w14:paraId="0479A9F3" w14:textId="7689E468" w:rsidR="00014AFD" w:rsidRDefault="00014AFD" w:rsidP="0090596C">
            <w:pPr>
              <w:spacing w:before="120"/>
              <w:ind w:left="698"/>
              <w:rPr>
                <w:sz w:val="36"/>
                <w:lang w:val="en-GB" w:bidi="en-GB"/>
              </w:rPr>
            </w:pPr>
            <w:r w:rsidRPr="00356159">
              <w:rPr>
                <w:sz w:val="36"/>
                <w:lang w:val="en-GB" w:bidi="en-GB"/>
              </w:rPr>
              <w:sym w:font="Wingdings 2" w:char="F0A3"/>
            </w:r>
          </w:p>
          <w:p w14:paraId="6524B496" w14:textId="0AB25595" w:rsidR="00E677FE" w:rsidRPr="00356159" w:rsidRDefault="00E677FE" w:rsidP="00014AFD">
            <w:pPr>
              <w:spacing w:before="120"/>
              <w:rPr>
                <w:sz w:val="36"/>
                <w:lang w:val="en-GB"/>
              </w:rPr>
            </w:pPr>
          </w:p>
        </w:tc>
        <w:tc>
          <w:tcPr>
            <w:tcW w:w="4181" w:type="pct"/>
            <w:gridSpan w:val="2"/>
            <w:vAlign w:val="bottom"/>
          </w:tcPr>
          <w:p w14:paraId="3E90D806" w14:textId="23FEC065" w:rsidR="00E677FE" w:rsidRDefault="00014AFD" w:rsidP="007F7B5D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>I Agree not to share the Padlock Code with anyone outside of my Family.</w:t>
            </w:r>
          </w:p>
          <w:p w14:paraId="4C30BE06" w14:textId="5CB17086" w:rsidR="00014AFD" w:rsidRPr="00356159" w:rsidRDefault="00014AFD" w:rsidP="007F7B5D">
            <w:pPr>
              <w:spacing w:before="120"/>
              <w:rPr>
                <w:lang w:val="en-GB"/>
              </w:rPr>
            </w:pPr>
          </w:p>
        </w:tc>
      </w:tr>
      <w:tr w:rsidR="00650259" w:rsidRPr="00356159" w14:paraId="1324EF24" w14:textId="77777777" w:rsidTr="00014AFD">
        <w:trPr>
          <w:gridBefore w:val="1"/>
          <w:wBefore w:w="59" w:type="pct"/>
        </w:trPr>
        <w:tc>
          <w:tcPr>
            <w:tcW w:w="1551" w:type="pct"/>
            <w:gridSpan w:val="2"/>
            <w:vAlign w:val="bottom"/>
          </w:tcPr>
          <w:p w14:paraId="0D7E784E" w14:textId="77777777" w:rsidR="00650259" w:rsidRPr="00356159" w:rsidRDefault="00650259" w:rsidP="0090596C">
            <w:pPr>
              <w:rPr>
                <w:rFonts w:asciiTheme="majorHAnsi" w:hAnsiTheme="majorHAnsi"/>
                <w:b/>
                <w:sz w:val="8"/>
                <w:lang w:val="en-GB"/>
              </w:rPr>
            </w:pPr>
          </w:p>
        </w:tc>
        <w:tc>
          <w:tcPr>
            <w:tcW w:w="3390" w:type="pct"/>
            <w:vAlign w:val="bottom"/>
          </w:tcPr>
          <w:p w14:paraId="47DA0CAC" w14:textId="77777777" w:rsidR="00650259" w:rsidRPr="00356159" w:rsidRDefault="00650259" w:rsidP="0090596C">
            <w:pPr>
              <w:rPr>
                <w:rFonts w:asciiTheme="majorHAnsi" w:hAnsiTheme="majorHAnsi"/>
                <w:b/>
                <w:sz w:val="8"/>
                <w:lang w:val="en-GB"/>
              </w:rPr>
            </w:pPr>
          </w:p>
        </w:tc>
      </w:tr>
      <w:tr w:rsidR="00014AFD" w:rsidRPr="00356159" w14:paraId="049860AD" w14:textId="77777777" w:rsidTr="00014AFD">
        <w:tc>
          <w:tcPr>
            <w:tcW w:w="819" w:type="pct"/>
            <w:gridSpan w:val="2"/>
            <w:vAlign w:val="bottom"/>
          </w:tcPr>
          <w:p w14:paraId="0FB043EF" w14:textId="77777777" w:rsidR="00014AFD" w:rsidRDefault="00014AFD" w:rsidP="003D72F6">
            <w:pPr>
              <w:spacing w:before="120"/>
              <w:ind w:left="698"/>
              <w:rPr>
                <w:sz w:val="36"/>
                <w:lang w:val="en-GB" w:bidi="en-GB"/>
              </w:rPr>
            </w:pPr>
          </w:p>
          <w:p w14:paraId="782AE3B0" w14:textId="77777777" w:rsidR="00014AFD" w:rsidRDefault="00014AFD" w:rsidP="003D72F6">
            <w:pPr>
              <w:spacing w:before="120"/>
              <w:ind w:left="698"/>
              <w:rPr>
                <w:sz w:val="36"/>
                <w:lang w:val="en-GB" w:bidi="en-GB"/>
              </w:rPr>
            </w:pPr>
            <w:r w:rsidRPr="00356159">
              <w:rPr>
                <w:sz w:val="36"/>
                <w:lang w:val="en-GB" w:bidi="en-GB"/>
              </w:rPr>
              <w:sym w:font="Wingdings 2" w:char="F0A3"/>
            </w:r>
          </w:p>
          <w:p w14:paraId="206DDC2A" w14:textId="77777777" w:rsidR="00014AFD" w:rsidRPr="00356159" w:rsidRDefault="00014AFD" w:rsidP="003D72F6">
            <w:pPr>
              <w:spacing w:before="120"/>
              <w:rPr>
                <w:sz w:val="36"/>
                <w:lang w:val="en-GB"/>
              </w:rPr>
            </w:pPr>
          </w:p>
        </w:tc>
        <w:tc>
          <w:tcPr>
            <w:tcW w:w="4181" w:type="pct"/>
            <w:gridSpan w:val="2"/>
            <w:vAlign w:val="bottom"/>
          </w:tcPr>
          <w:p w14:paraId="31A3E93C" w14:textId="1BEB112E" w:rsidR="00014AFD" w:rsidRDefault="00014AFD" w:rsidP="003D72F6">
            <w:pPr>
              <w:spacing w:before="120"/>
              <w:rPr>
                <w:lang w:val="en-GB"/>
              </w:rPr>
            </w:pPr>
            <w:r>
              <w:rPr>
                <w:lang w:val="en-GB"/>
              </w:rPr>
              <w:t xml:space="preserve">I Agree to </w:t>
            </w:r>
            <w:r>
              <w:rPr>
                <w:lang w:val="en-GB"/>
              </w:rPr>
              <w:t>report any damage to the tables, storage box &amp; bats/balls immediately to the Parish Clerk.</w:t>
            </w:r>
          </w:p>
          <w:p w14:paraId="7837828D" w14:textId="77777777" w:rsidR="00014AFD" w:rsidRPr="00356159" w:rsidRDefault="00014AFD" w:rsidP="003D72F6">
            <w:pPr>
              <w:spacing w:before="120"/>
              <w:rPr>
                <w:lang w:val="en-GB"/>
              </w:rPr>
            </w:pPr>
          </w:p>
        </w:tc>
      </w:tr>
    </w:tbl>
    <w:p w14:paraId="5BD8103E" w14:textId="77777777" w:rsidR="00606DE7" w:rsidRDefault="00606DE7" w:rsidP="00E677FE">
      <w:pPr>
        <w:spacing w:after="0"/>
        <w:rPr>
          <w:sz w:val="12"/>
          <w:szCs w:val="16"/>
          <w:lang w:val="en-GB"/>
        </w:rPr>
      </w:pPr>
    </w:p>
    <w:p w14:paraId="5DDE00A7" w14:textId="548E03A9" w:rsidR="00606DE7" w:rsidRPr="00606DE7" w:rsidRDefault="00606DE7" w:rsidP="0008768D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48"/>
          <w:szCs w:val="48"/>
          <w:lang w:val="en-GB" w:eastAsia="en-GB"/>
        </w:rPr>
      </w:pPr>
      <w:r w:rsidRPr="00606DE7">
        <w:rPr>
          <w:rFonts w:eastAsia="Times New Roman" w:cstheme="minorHAnsi"/>
          <w:b/>
          <w:bCs/>
          <w:kern w:val="36"/>
          <w:sz w:val="48"/>
          <w:szCs w:val="48"/>
          <w:lang w:val="en-GB" w:eastAsia="en-GB"/>
        </w:rPr>
        <w:t xml:space="preserve">Etiquette for using </w:t>
      </w:r>
      <w:r w:rsidRPr="0008768D">
        <w:rPr>
          <w:rFonts w:eastAsia="Times New Roman" w:cstheme="minorHAnsi"/>
          <w:b/>
          <w:bCs/>
          <w:kern w:val="36"/>
          <w:sz w:val="48"/>
          <w:szCs w:val="48"/>
          <w:lang w:val="en-GB" w:eastAsia="en-GB"/>
        </w:rPr>
        <w:t xml:space="preserve">our </w:t>
      </w:r>
      <w:r w:rsidRPr="00606DE7">
        <w:rPr>
          <w:rFonts w:eastAsia="Times New Roman" w:cstheme="minorHAnsi"/>
          <w:b/>
          <w:bCs/>
          <w:kern w:val="36"/>
          <w:sz w:val="48"/>
          <w:szCs w:val="48"/>
          <w:lang w:val="en-GB" w:eastAsia="en-GB"/>
        </w:rPr>
        <w:t>public table tennis facilities</w:t>
      </w:r>
    </w:p>
    <w:p w14:paraId="33D7A5B7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Public table tennis facilities are a fantastic way to keep fit, socialize, and have some fun. </w:t>
      </w:r>
    </w:p>
    <w:p w14:paraId="72FD21D0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However, as with any communal space, there are unspoken rules of etiquette that make things more enjoyable for everyone. </w:t>
      </w:r>
    </w:p>
    <w:p w14:paraId="266255F5" w14:textId="77777777" w:rsidR="00606DE7" w:rsidRPr="00606DE7" w:rsidRDefault="00606DE7" w:rsidP="00606D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en-GB" w:eastAsia="en-GB"/>
        </w:rPr>
      </w:pPr>
      <w:r w:rsidRPr="00606DE7">
        <w:rPr>
          <w:rFonts w:eastAsia="Times New Roman" w:cstheme="minorHAnsi"/>
          <w:b/>
          <w:bCs/>
          <w:sz w:val="27"/>
          <w:szCs w:val="27"/>
          <w:lang w:val="en-GB" w:eastAsia="en-GB"/>
        </w:rPr>
        <w:t>Wait your turn patiently</w:t>
      </w:r>
    </w:p>
    <w:p w14:paraId="25884D81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If the tables are occupied, be patient and wait your turn. </w:t>
      </w:r>
    </w:p>
    <w:p w14:paraId="79121BDC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Don't hover too closely to players or disrupt their game to inquire how much longer they will be. </w:t>
      </w:r>
    </w:p>
    <w:p w14:paraId="4073B99E" w14:textId="77777777" w:rsidR="00606DE7" w:rsidRPr="00606DE7" w:rsidRDefault="00606DE7" w:rsidP="00606D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en-GB" w:eastAsia="en-GB"/>
        </w:rPr>
      </w:pPr>
      <w:r w:rsidRPr="00606DE7">
        <w:rPr>
          <w:rFonts w:eastAsia="Times New Roman" w:cstheme="minorHAnsi"/>
          <w:b/>
          <w:bCs/>
          <w:sz w:val="27"/>
          <w:szCs w:val="27"/>
          <w:lang w:val="en-GB" w:eastAsia="en-GB"/>
        </w:rPr>
        <w:t>Keep the noise down</w:t>
      </w:r>
    </w:p>
    <w:p w14:paraId="32A4C501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Table tennis is a sport that requires focus and precision. Boisterous chatter or yelling can disrupt the flow of the game for players. </w:t>
      </w:r>
    </w:p>
    <w:p w14:paraId="762692B3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lastRenderedPageBreak/>
        <w:t xml:space="preserve">While enthusiasm is great, please be mindful of your volume, particularly if you see others engrossed in their matches. </w:t>
      </w:r>
    </w:p>
    <w:p w14:paraId="40D6C6FA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>Public facilities are communal environments where everyone's enjoyment is important.</w:t>
      </w:r>
    </w:p>
    <w:p w14:paraId="16762827" w14:textId="77777777" w:rsidR="00606DE7" w:rsidRPr="00606DE7" w:rsidRDefault="00606DE7" w:rsidP="00606D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en-GB" w:eastAsia="en-GB"/>
        </w:rPr>
      </w:pPr>
      <w:r w:rsidRPr="00606DE7">
        <w:rPr>
          <w:rFonts w:eastAsia="Times New Roman" w:cstheme="minorHAnsi"/>
          <w:b/>
          <w:bCs/>
          <w:sz w:val="27"/>
          <w:szCs w:val="27"/>
          <w:lang w:val="en-GB" w:eastAsia="en-GB"/>
        </w:rPr>
        <w:t>Respect the equipment</w:t>
      </w:r>
    </w:p>
    <w:p w14:paraId="4DEF2AF2" w14:textId="0D00D4F6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The public table tennis </w:t>
      </w:r>
      <w:r w:rsidR="00554C9B" w:rsidRPr="0008768D">
        <w:rPr>
          <w:rFonts w:eastAsia="Times New Roman" w:cstheme="minorHAnsi"/>
          <w:sz w:val="24"/>
          <w:szCs w:val="24"/>
          <w:lang w:val="en-GB" w:eastAsia="en-GB"/>
        </w:rPr>
        <w:t>bats</w:t>
      </w: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 and balls are provided for the enjoyment of all</w:t>
      </w:r>
      <w:r w:rsidR="00554C9B" w:rsidRPr="0008768D">
        <w:rPr>
          <w:rFonts w:eastAsia="Times New Roman" w:cstheme="minorHAnsi"/>
          <w:sz w:val="24"/>
          <w:szCs w:val="24"/>
          <w:lang w:val="en-GB" w:eastAsia="en-GB"/>
        </w:rPr>
        <w:t xml:space="preserve"> </w:t>
      </w:r>
      <w:r w:rsidR="00731789" w:rsidRPr="0008768D">
        <w:rPr>
          <w:rFonts w:eastAsia="Times New Roman" w:cstheme="minorHAnsi"/>
          <w:sz w:val="24"/>
          <w:szCs w:val="24"/>
          <w:lang w:val="en-GB" w:eastAsia="en-GB"/>
        </w:rPr>
        <w:t>people</w:t>
      </w: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. </w:t>
      </w:r>
    </w:p>
    <w:p w14:paraId="6B4F6A64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Please respect this equipment by refraining from abusive actions, such as forcefully striking them on the table or floor. </w:t>
      </w:r>
    </w:p>
    <w:p w14:paraId="60B16E6B" w14:textId="67B79EB1" w:rsidR="00606DE7" w:rsidRPr="00606DE7" w:rsidRDefault="005B5C4D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>If</w:t>
      </w:r>
      <w:r w:rsidR="00606DE7" w:rsidRPr="00606DE7">
        <w:rPr>
          <w:rFonts w:eastAsia="Times New Roman" w:cstheme="minorHAnsi"/>
          <w:sz w:val="24"/>
          <w:szCs w:val="24"/>
          <w:lang w:val="en-GB" w:eastAsia="en-GB"/>
        </w:rPr>
        <w:t xml:space="preserve"> you break or damage any equipment, please report it to the </w:t>
      </w:r>
      <w:r w:rsidR="00731789" w:rsidRPr="0008768D">
        <w:rPr>
          <w:rFonts w:eastAsia="Times New Roman" w:cstheme="minorHAnsi"/>
          <w:sz w:val="24"/>
          <w:szCs w:val="24"/>
          <w:lang w:val="en-GB" w:eastAsia="en-GB"/>
        </w:rPr>
        <w:t>Parish Clerk</w:t>
      </w:r>
      <w:r w:rsidR="00606DE7" w:rsidRPr="00606DE7">
        <w:rPr>
          <w:rFonts w:eastAsia="Times New Roman" w:cstheme="minorHAnsi"/>
          <w:sz w:val="24"/>
          <w:szCs w:val="24"/>
          <w:lang w:val="en-GB" w:eastAsia="en-GB"/>
        </w:rPr>
        <w:t xml:space="preserve"> so that it may be replaced or repaired for the benefit of future users.</w:t>
      </w:r>
    </w:p>
    <w:p w14:paraId="7527C806" w14:textId="77777777" w:rsidR="00606DE7" w:rsidRPr="00606DE7" w:rsidRDefault="00606DE7" w:rsidP="00606D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en-GB" w:eastAsia="en-GB"/>
        </w:rPr>
      </w:pPr>
      <w:r w:rsidRPr="00606DE7">
        <w:rPr>
          <w:rFonts w:eastAsia="Times New Roman" w:cstheme="minorHAnsi"/>
          <w:b/>
          <w:bCs/>
          <w:sz w:val="27"/>
          <w:szCs w:val="27"/>
          <w:lang w:val="en-GB" w:eastAsia="en-GB"/>
        </w:rPr>
        <w:t>Clean up after yourself</w:t>
      </w:r>
    </w:p>
    <w:p w14:paraId="12318252" w14:textId="0933FC5C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Leaving </w:t>
      </w:r>
      <w:r w:rsidR="00731789" w:rsidRPr="0008768D">
        <w:rPr>
          <w:rFonts w:eastAsia="Times New Roman" w:cstheme="minorHAnsi"/>
          <w:sz w:val="24"/>
          <w:szCs w:val="24"/>
          <w:lang w:val="en-GB" w:eastAsia="en-GB"/>
        </w:rPr>
        <w:t>rubbish</w:t>
      </w: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 or personal belongings scattered around the table tennis area is not only inconsiderate, </w:t>
      </w:r>
      <w:r w:rsidR="005B5C4D" w:rsidRPr="00606DE7">
        <w:rPr>
          <w:rFonts w:eastAsia="Times New Roman" w:cstheme="minorHAnsi"/>
          <w:sz w:val="24"/>
          <w:szCs w:val="24"/>
          <w:lang w:val="en-GB" w:eastAsia="en-GB"/>
        </w:rPr>
        <w:t>but it</w:t>
      </w: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 also creates extra work for staff and disrupts the experience for other players. </w:t>
      </w:r>
    </w:p>
    <w:p w14:paraId="10614C3F" w14:textId="5CDC112B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Always dispose of your </w:t>
      </w:r>
      <w:r w:rsidR="0087043A" w:rsidRPr="0008768D">
        <w:rPr>
          <w:rFonts w:eastAsia="Times New Roman" w:cstheme="minorHAnsi"/>
          <w:sz w:val="24"/>
          <w:szCs w:val="24"/>
          <w:lang w:val="en-GB" w:eastAsia="en-GB"/>
        </w:rPr>
        <w:t>rubbish</w:t>
      </w: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 in the provided bins and double-check to ensure you've gathered all your belongings before leaving the area. </w:t>
      </w:r>
    </w:p>
    <w:p w14:paraId="4A8B2956" w14:textId="77777777" w:rsidR="00606DE7" w:rsidRPr="00606DE7" w:rsidRDefault="00606DE7" w:rsidP="00606DE7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7"/>
          <w:szCs w:val="27"/>
          <w:lang w:val="en-GB" w:eastAsia="en-GB"/>
        </w:rPr>
      </w:pPr>
      <w:r w:rsidRPr="00606DE7">
        <w:rPr>
          <w:rFonts w:eastAsia="Times New Roman" w:cstheme="minorHAnsi"/>
          <w:b/>
          <w:bCs/>
          <w:sz w:val="27"/>
          <w:szCs w:val="27"/>
          <w:lang w:val="en-GB" w:eastAsia="en-GB"/>
        </w:rPr>
        <w:t>Share the space fairly</w:t>
      </w:r>
    </w:p>
    <w:p w14:paraId="57BDABD2" w14:textId="77777777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If it's crowded, don't be a table hog. Play quick games if people are waiting, so everyone gets a chance to have fun. </w:t>
      </w:r>
    </w:p>
    <w:p w14:paraId="2275807E" w14:textId="08C0CA0D" w:rsidR="00606DE7" w:rsidRPr="00606DE7" w:rsidRDefault="0008768D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08768D">
        <w:rPr>
          <w:rFonts w:eastAsia="Times New Roman" w:cstheme="minorHAnsi"/>
          <w:sz w:val="24"/>
          <w:szCs w:val="24"/>
          <w:lang w:val="en-GB" w:eastAsia="en-GB"/>
        </w:rPr>
        <w:t>These tables</w:t>
      </w:r>
      <w:r w:rsidR="00606DE7" w:rsidRPr="00606DE7">
        <w:rPr>
          <w:rFonts w:eastAsia="Times New Roman" w:cstheme="minorHAnsi"/>
          <w:sz w:val="24"/>
          <w:szCs w:val="24"/>
          <w:lang w:val="en-GB" w:eastAsia="en-GB"/>
        </w:rPr>
        <w:t xml:space="preserve"> have a 30-minute limit per game during peak times. </w:t>
      </w:r>
      <w:r w:rsidR="004F79D0">
        <w:rPr>
          <w:rFonts w:eastAsia="Times New Roman" w:cstheme="minorHAnsi"/>
          <w:sz w:val="24"/>
          <w:szCs w:val="24"/>
          <w:lang w:val="en-GB" w:eastAsia="en-GB"/>
        </w:rPr>
        <w:t>Please r</w:t>
      </w:r>
      <w:r w:rsidR="00606DE7" w:rsidRPr="00606DE7">
        <w:rPr>
          <w:rFonts w:eastAsia="Times New Roman" w:cstheme="minorHAnsi"/>
          <w:sz w:val="24"/>
          <w:szCs w:val="24"/>
          <w:lang w:val="en-GB" w:eastAsia="en-GB"/>
        </w:rPr>
        <w:t xml:space="preserve">espect these rules and stick to them. </w:t>
      </w:r>
    </w:p>
    <w:p w14:paraId="10CF1627" w14:textId="3957114C" w:rsidR="00606DE7" w:rsidRPr="00606DE7" w:rsidRDefault="00606DE7" w:rsidP="00606DE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GB" w:eastAsia="en-GB"/>
        </w:rPr>
      </w:pPr>
      <w:r w:rsidRPr="00606DE7">
        <w:rPr>
          <w:rFonts w:eastAsia="Times New Roman" w:cstheme="minorHAnsi"/>
          <w:sz w:val="24"/>
          <w:szCs w:val="24"/>
          <w:lang w:val="en-GB" w:eastAsia="en-GB"/>
        </w:rPr>
        <w:t xml:space="preserve">Be a sharer. If you're not playing, offer your </w:t>
      </w:r>
      <w:r w:rsidR="004F79D0">
        <w:rPr>
          <w:rFonts w:eastAsia="Times New Roman" w:cstheme="minorHAnsi"/>
          <w:sz w:val="24"/>
          <w:szCs w:val="24"/>
          <w:lang w:val="en-GB" w:eastAsia="en-GB"/>
        </w:rPr>
        <w:t xml:space="preserve">bats </w:t>
      </w:r>
      <w:r w:rsidRPr="00606DE7">
        <w:rPr>
          <w:rFonts w:eastAsia="Times New Roman" w:cstheme="minorHAnsi"/>
          <w:sz w:val="24"/>
          <w:szCs w:val="24"/>
          <w:lang w:val="en-GB" w:eastAsia="en-GB"/>
        </w:rPr>
        <w:t>and balls to others.</w:t>
      </w:r>
    </w:p>
    <w:p w14:paraId="7E12A037" w14:textId="77777777" w:rsidR="00D31D73" w:rsidRDefault="00D31D73" w:rsidP="00D31D73">
      <w:pPr>
        <w:spacing w:after="0"/>
        <w:rPr>
          <w:lang w:val="en-GB"/>
        </w:rPr>
      </w:pPr>
    </w:p>
    <w:p w14:paraId="23C5C6DA" w14:textId="14A44C5F" w:rsidR="00D31D73" w:rsidRDefault="00D31D73" w:rsidP="00D31D73">
      <w:pPr>
        <w:spacing w:after="0"/>
        <w:rPr>
          <w:lang w:val="en-GB"/>
        </w:rPr>
      </w:pPr>
      <w:r>
        <w:rPr>
          <w:lang w:val="en-GB"/>
        </w:rPr>
        <w:t>Signed</w:t>
      </w:r>
    </w:p>
    <w:p w14:paraId="756A6D90" w14:textId="77777777" w:rsidR="00D31D73" w:rsidRDefault="00D31D73" w:rsidP="00D31D73">
      <w:pPr>
        <w:spacing w:after="0"/>
        <w:rPr>
          <w:lang w:val="en-GB"/>
        </w:rPr>
      </w:pPr>
    </w:p>
    <w:p w14:paraId="0EFA1B63" w14:textId="77777777" w:rsidR="00D31D73" w:rsidRDefault="00D31D73" w:rsidP="00D31D73">
      <w:pPr>
        <w:spacing w:after="0"/>
        <w:rPr>
          <w:lang w:val="en-GB"/>
        </w:rPr>
      </w:pPr>
      <w:r>
        <w:rPr>
          <w:lang w:val="en-GB"/>
        </w:rPr>
        <w:t>Date</w:t>
      </w:r>
    </w:p>
    <w:p w14:paraId="4FF49749" w14:textId="77777777" w:rsidR="00606DE7" w:rsidRPr="00356159" w:rsidRDefault="00606DE7" w:rsidP="00E677FE">
      <w:pPr>
        <w:spacing w:after="0"/>
        <w:rPr>
          <w:sz w:val="12"/>
          <w:szCs w:val="16"/>
          <w:lang w:val="en-GB"/>
        </w:rPr>
      </w:pPr>
    </w:p>
    <w:sectPr w:rsidR="00606DE7" w:rsidRPr="00356159" w:rsidSect="00356159">
      <w:headerReference w:type="default" r:id="rId10"/>
      <w:pgSz w:w="11906" w:h="16838" w:code="9"/>
      <w:pgMar w:top="1440" w:right="1440" w:bottom="1008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DC81F" w14:textId="77777777" w:rsidR="003B169C" w:rsidRDefault="003B169C" w:rsidP="00650259">
      <w:pPr>
        <w:spacing w:after="0" w:line="240" w:lineRule="auto"/>
      </w:pPr>
      <w:r>
        <w:separator/>
      </w:r>
    </w:p>
  </w:endnote>
  <w:endnote w:type="continuationSeparator" w:id="0">
    <w:p w14:paraId="1847FAF3" w14:textId="77777777" w:rsidR="003B169C" w:rsidRDefault="003B169C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8E25683-92CA-473F-9AFB-F6C98E594F9C}"/>
    <w:embedBold r:id="rId2" w:fontKey="{E4C9582E-56A1-4041-AE77-B57C2FADBB2C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7E445117-0364-4F57-A3AE-A1CAC31B3DA3}"/>
    <w:embedBold r:id="rId4" w:fontKey="{C32CE71F-D4A3-4951-91F5-F1819DF36C80}"/>
    <w:embedItalic r:id="rId5" w:fontKey="{D1F58DD5-118A-45B2-B22F-833CB3D7DD95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083390DA-519E-40A6-BBE0-A967FDE70A99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7" w:fontKey="{E94D05BD-3676-48C6-87CA-D89625FBE7B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BDE11" w14:textId="77777777" w:rsidR="003B169C" w:rsidRDefault="003B169C" w:rsidP="00650259">
      <w:pPr>
        <w:spacing w:after="0" w:line="240" w:lineRule="auto"/>
      </w:pPr>
      <w:r>
        <w:separator/>
      </w:r>
    </w:p>
  </w:footnote>
  <w:footnote w:type="continuationSeparator" w:id="0">
    <w:p w14:paraId="515DA2B0" w14:textId="77777777" w:rsidR="003B169C" w:rsidRDefault="003B169C" w:rsidP="006502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1849"/>
      <w:gridCol w:w="7177"/>
    </w:tblGrid>
    <w:tr w:rsidR="0090596C" w14:paraId="6CBC7B4A" w14:textId="77777777" w:rsidTr="0090596C">
      <w:trPr>
        <w:trHeight w:val="990"/>
      </w:trPr>
      <w:tc>
        <w:tcPr>
          <w:tcW w:w="1350" w:type="dxa"/>
          <w:vAlign w:val="center"/>
        </w:tcPr>
        <w:p w14:paraId="0E80CC29" w14:textId="0F4D1DC3" w:rsidR="0090596C" w:rsidRDefault="00014AFD" w:rsidP="0090596C">
          <w:pPr>
            <w:pStyle w:val="Header"/>
            <w:ind w:left="-108"/>
          </w:pPr>
          <w:bookmarkStart w:id="0" w:name="_Hlk521325785"/>
          <w:r w:rsidRPr="00977AF2">
            <w:drawing>
              <wp:inline distT="0" distB="0" distL="0" distR="0" wp14:anchorId="1CB23F28" wp14:editId="0DC876EF">
                <wp:extent cx="1103079" cy="666750"/>
                <wp:effectExtent l="0" t="0" r="1905" b="0"/>
                <wp:docPr id="117174201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06677" cy="668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0" w:type="dxa"/>
          <w:vAlign w:val="center"/>
        </w:tcPr>
        <w:p w14:paraId="7E2501A1" w14:textId="4A356DA0" w:rsidR="0090596C" w:rsidRPr="0090596C" w:rsidRDefault="00014AFD" w:rsidP="0090596C">
          <w:pPr>
            <w:pStyle w:val="Header"/>
          </w:pPr>
          <w:r w:rsidRPr="00014AFD">
            <w:rPr>
              <w:color w:val="auto"/>
            </w:rPr>
            <w:t>Shadoxhurst Parish Council Table Tennis Registration Form 2025</w:t>
          </w:r>
        </w:p>
      </w:tc>
    </w:tr>
    <w:bookmarkEnd w:id="0"/>
  </w:tbl>
  <w:p w14:paraId="15D2C530" w14:textId="77777777" w:rsidR="00650259" w:rsidRPr="0090596C" w:rsidRDefault="00650259" w:rsidP="0090596C">
    <w:pPr>
      <w:pStyle w:val="NoSpacing"/>
      <w:spacing w:after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7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9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0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1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3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0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1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215429943">
    <w:abstractNumId w:val="11"/>
  </w:num>
  <w:num w:numId="2" w16cid:durableId="406809343">
    <w:abstractNumId w:val="7"/>
  </w:num>
  <w:num w:numId="3" w16cid:durableId="1463232639">
    <w:abstractNumId w:val="15"/>
  </w:num>
  <w:num w:numId="4" w16cid:durableId="2066247705">
    <w:abstractNumId w:val="12"/>
  </w:num>
  <w:num w:numId="5" w16cid:durableId="1556113987">
    <w:abstractNumId w:val="13"/>
  </w:num>
  <w:num w:numId="6" w16cid:durableId="848064538">
    <w:abstractNumId w:val="19"/>
  </w:num>
  <w:num w:numId="7" w16cid:durableId="1633364700">
    <w:abstractNumId w:val="6"/>
  </w:num>
  <w:num w:numId="8" w16cid:durableId="2632774">
    <w:abstractNumId w:val="10"/>
  </w:num>
  <w:num w:numId="9" w16cid:durableId="30620903">
    <w:abstractNumId w:val="17"/>
  </w:num>
  <w:num w:numId="10" w16cid:durableId="1745449098">
    <w:abstractNumId w:val="1"/>
  </w:num>
  <w:num w:numId="11" w16cid:durableId="1891650052">
    <w:abstractNumId w:val="5"/>
  </w:num>
  <w:num w:numId="12" w16cid:durableId="1175150693">
    <w:abstractNumId w:val="0"/>
  </w:num>
  <w:num w:numId="13" w16cid:durableId="1728413605">
    <w:abstractNumId w:val="2"/>
  </w:num>
  <w:num w:numId="14" w16cid:durableId="1495144768">
    <w:abstractNumId w:val="9"/>
  </w:num>
  <w:num w:numId="15" w16cid:durableId="922184209">
    <w:abstractNumId w:val="8"/>
  </w:num>
  <w:num w:numId="16" w16cid:durableId="1736778993">
    <w:abstractNumId w:val="16"/>
  </w:num>
  <w:num w:numId="17" w16cid:durableId="1058438582">
    <w:abstractNumId w:val="3"/>
  </w:num>
  <w:num w:numId="18" w16cid:durableId="1773477918">
    <w:abstractNumId w:val="21"/>
  </w:num>
  <w:num w:numId="19" w16cid:durableId="1300456893">
    <w:abstractNumId w:val="18"/>
  </w:num>
  <w:num w:numId="20" w16cid:durableId="1169178442">
    <w:abstractNumId w:val="14"/>
  </w:num>
  <w:num w:numId="21" w16cid:durableId="890994166">
    <w:abstractNumId w:val="20"/>
  </w:num>
  <w:num w:numId="22" w16cid:durableId="433861100">
    <w:abstractNumId w:val="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FD"/>
    <w:rsid w:val="00014AFD"/>
    <w:rsid w:val="000456E1"/>
    <w:rsid w:val="00052382"/>
    <w:rsid w:val="0006568A"/>
    <w:rsid w:val="00076F0F"/>
    <w:rsid w:val="0008066C"/>
    <w:rsid w:val="00084253"/>
    <w:rsid w:val="0008768D"/>
    <w:rsid w:val="000D1F49"/>
    <w:rsid w:val="001727CA"/>
    <w:rsid w:val="001733B5"/>
    <w:rsid w:val="001951F5"/>
    <w:rsid w:val="002928D0"/>
    <w:rsid w:val="002C56E6"/>
    <w:rsid w:val="00356159"/>
    <w:rsid w:val="00361E11"/>
    <w:rsid w:val="003B169C"/>
    <w:rsid w:val="003B4744"/>
    <w:rsid w:val="003F0847"/>
    <w:rsid w:val="0040090B"/>
    <w:rsid w:val="0046302A"/>
    <w:rsid w:val="00487D2D"/>
    <w:rsid w:val="004D5D62"/>
    <w:rsid w:val="004F79D0"/>
    <w:rsid w:val="005044AE"/>
    <w:rsid w:val="005112D0"/>
    <w:rsid w:val="00554C9B"/>
    <w:rsid w:val="00577E06"/>
    <w:rsid w:val="00590C78"/>
    <w:rsid w:val="005A3BF7"/>
    <w:rsid w:val="005B5C4D"/>
    <w:rsid w:val="005F2035"/>
    <w:rsid w:val="005F7990"/>
    <w:rsid w:val="00606DE7"/>
    <w:rsid w:val="0063739C"/>
    <w:rsid w:val="00650259"/>
    <w:rsid w:val="00731789"/>
    <w:rsid w:val="00770F25"/>
    <w:rsid w:val="007A35A8"/>
    <w:rsid w:val="007B0A85"/>
    <w:rsid w:val="007C6A52"/>
    <w:rsid w:val="007F7B5D"/>
    <w:rsid w:val="0082043E"/>
    <w:rsid w:val="00836129"/>
    <w:rsid w:val="0086616C"/>
    <w:rsid w:val="0087043A"/>
    <w:rsid w:val="008E203A"/>
    <w:rsid w:val="0090596C"/>
    <w:rsid w:val="0091229C"/>
    <w:rsid w:val="00940E73"/>
    <w:rsid w:val="0098597D"/>
    <w:rsid w:val="009F619A"/>
    <w:rsid w:val="009F6DDE"/>
    <w:rsid w:val="00A370A8"/>
    <w:rsid w:val="00A6713D"/>
    <w:rsid w:val="00B10144"/>
    <w:rsid w:val="00B81E51"/>
    <w:rsid w:val="00BD4753"/>
    <w:rsid w:val="00BD5CB1"/>
    <w:rsid w:val="00BE62EE"/>
    <w:rsid w:val="00C003BA"/>
    <w:rsid w:val="00C2406B"/>
    <w:rsid w:val="00C46878"/>
    <w:rsid w:val="00CA5807"/>
    <w:rsid w:val="00CB4420"/>
    <w:rsid w:val="00CB4A51"/>
    <w:rsid w:val="00CD4532"/>
    <w:rsid w:val="00CD47B0"/>
    <w:rsid w:val="00CD70CE"/>
    <w:rsid w:val="00CE6104"/>
    <w:rsid w:val="00CE7918"/>
    <w:rsid w:val="00D16163"/>
    <w:rsid w:val="00D31D73"/>
    <w:rsid w:val="00D47FFC"/>
    <w:rsid w:val="00DA52F8"/>
    <w:rsid w:val="00DB3FAD"/>
    <w:rsid w:val="00E139C4"/>
    <w:rsid w:val="00E61C09"/>
    <w:rsid w:val="00E677FE"/>
    <w:rsid w:val="00E7183F"/>
    <w:rsid w:val="00E831CE"/>
    <w:rsid w:val="00EB3B58"/>
    <w:rsid w:val="00EC7359"/>
    <w:rsid w:val="00EE3054"/>
    <w:rsid w:val="00F00606"/>
    <w:rsid w:val="00F01256"/>
    <w:rsid w:val="00F52451"/>
    <w:rsid w:val="00FC7475"/>
    <w:rsid w:val="00FE7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5198D"/>
  <w15:chartTrackingRefBased/>
  <w15:docId w15:val="{B9CC2FD9-28CC-47F3-8B8D-8D276584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7F7B5D"/>
  </w:style>
  <w:style w:type="paragraph" w:styleId="Heading1">
    <w:name w:val="heading 1"/>
    <w:basedOn w:val="Normal"/>
    <w:link w:val="Heading1Char"/>
    <w:uiPriority w:val="1"/>
    <w:qFormat/>
    <w:rsid w:val="0090596C"/>
    <w:pPr>
      <w:spacing w:before="60" w:after="60" w:line="240" w:lineRule="auto"/>
      <w:outlineLvl w:val="0"/>
    </w:pPr>
    <w:rPr>
      <w:rFonts w:asciiTheme="majorHAnsi" w:hAnsiTheme="majorHAnsi"/>
      <w:b/>
      <w:color w:val="FFFFFF" w:themeColor="background1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A273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90596C"/>
    <w:rPr>
      <w:rFonts w:asciiTheme="majorHAnsi" w:hAnsiTheme="majorHAnsi"/>
      <w:b/>
      <w:color w:val="FFFFFF" w:themeColor="background1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90596C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90596C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596C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90596C"/>
    <w:pPr>
      <w:tabs>
        <w:tab w:val="center" w:pos="4680"/>
        <w:tab w:val="right" w:pos="9360"/>
      </w:tabs>
      <w:spacing w:after="0"/>
    </w:pPr>
    <w:rPr>
      <w:rFonts w:asciiTheme="majorHAnsi" w:hAnsiTheme="majorHAnsi"/>
      <w:b/>
      <w:noProof/>
      <w:color w:val="731F1C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0596C"/>
    <w:rPr>
      <w:rFonts w:asciiTheme="majorHAnsi" w:hAnsiTheme="majorHAnsi"/>
      <w:b/>
      <w:noProof/>
      <w:color w:val="731F1C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7F7B5D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F7B5D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BF678E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90596C"/>
    <w:pPr>
      <w:widowControl w:val="0"/>
      <w:autoSpaceDE w:val="0"/>
      <w:autoSpaceDN w:val="0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9059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CD4532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CD4532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4532"/>
    <w:rPr>
      <w:rFonts w:asciiTheme="majorHAnsi" w:eastAsiaTheme="majorEastAsia" w:hAnsiTheme="majorHAnsi" w:cstheme="majorBidi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4532"/>
    <w:rPr>
      <w:rFonts w:asciiTheme="majorHAnsi" w:eastAsiaTheme="majorEastAsia" w:hAnsiTheme="majorHAnsi" w:cstheme="majorBidi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453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453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unhideWhenUsed/>
    <w:rsid w:val="000D1F49"/>
    <w:rPr>
      <w:color w:val="731F1C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90596C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0596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5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23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18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33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379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76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5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4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1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128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69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341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3480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60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5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76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667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59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4722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463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63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37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73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21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92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929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76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9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9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94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5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833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5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0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doxhurstParishCou\AppData\Roaming\Microsoft\Templates\Directory%20collection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C5A8A780A8E40388227B659924EA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9B7815-B1BC-4824-A96D-EA34CB7F50CC}"/>
      </w:docPartPr>
      <w:docPartBody>
        <w:p w:rsidR="00000000" w:rsidRDefault="00000000">
          <w:pPr>
            <w:pStyle w:val="DC5A8A780A8E40388227B659924EAFE7"/>
          </w:pPr>
          <w:r w:rsidRPr="00356159">
            <w:rPr>
              <w:lang w:bidi="en-GB"/>
            </w:rPr>
            <w:t>First name</w:t>
          </w:r>
        </w:p>
      </w:docPartBody>
    </w:docPart>
    <w:docPart>
      <w:docPartPr>
        <w:name w:val="F14720E4BF494B14B06E986C93B36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499E39-63BB-41F8-93F0-556EF6DAC606}"/>
      </w:docPartPr>
      <w:docPartBody>
        <w:p w:rsidR="00000000" w:rsidRDefault="00000000">
          <w:pPr>
            <w:pStyle w:val="F14720E4BF494B14B06E986C93B3606F"/>
          </w:pPr>
          <w:r w:rsidRPr="00356159">
            <w:rPr>
              <w:lang w:bidi="en-GB"/>
            </w:rPr>
            <w:t>Surname</w:t>
          </w:r>
        </w:p>
      </w:docPartBody>
    </w:docPart>
    <w:docPart>
      <w:docPartPr>
        <w:name w:val="BDF54575BF7C4845AF1DD2B5ED8D6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EA6FD-C7AF-4E13-A975-787E3C849087}"/>
      </w:docPartPr>
      <w:docPartBody>
        <w:p w:rsidR="00000000" w:rsidRDefault="00000000">
          <w:pPr>
            <w:pStyle w:val="BDF54575BF7C4845AF1DD2B5ED8D6BF0"/>
          </w:pPr>
          <w:r w:rsidRPr="00356159">
            <w:rPr>
              <w:lang w:bidi="en-GB"/>
            </w:rPr>
            <w:t>Address</w:t>
          </w:r>
        </w:p>
      </w:docPartBody>
    </w:docPart>
    <w:docPart>
      <w:docPartPr>
        <w:name w:val="63F7CF8BFF5B4EFD860A062F8B0501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D6BC9-F1FC-4D61-895C-4583BB1E8D65}"/>
      </w:docPartPr>
      <w:docPartBody>
        <w:p w:rsidR="00000000" w:rsidRDefault="00000000">
          <w:pPr>
            <w:pStyle w:val="63F7CF8BFF5B4EFD860A062F8B05010B"/>
          </w:pPr>
          <w:r w:rsidRPr="00356159">
            <w:rPr>
              <w:lang w:bidi="en-GB"/>
            </w:rPr>
            <w:t>Email address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81"/>
    <w:rsid w:val="00641681"/>
    <w:rsid w:val="00B81E51"/>
    <w:rsid w:val="00EB6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ACD5BC2D5BB42C59FF8B30E781EF892">
    <w:name w:val="EACD5BC2D5BB42C59FF8B30E781EF892"/>
  </w:style>
  <w:style w:type="paragraph" w:customStyle="1" w:styleId="DC5A8A780A8E40388227B659924EAFE7">
    <w:name w:val="DC5A8A780A8E40388227B659924EAFE7"/>
  </w:style>
  <w:style w:type="paragraph" w:customStyle="1" w:styleId="F14720E4BF494B14B06E986C93B3606F">
    <w:name w:val="F14720E4BF494B14B06E986C93B3606F"/>
  </w:style>
  <w:style w:type="paragraph" w:customStyle="1" w:styleId="BDF54575BF7C4845AF1DD2B5ED8D6BF0">
    <w:name w:val="BDF54575BF7C4845AF1DD2B5ED8D6BF0"/>
  </w:style>
  <w:style w:type="paragraph" w:customStyle="1" w:styleId="CC4004B146234F5C8DF8A1E32D74680A">
    <w:name w:val="CC4004B146234F5C8DF8A1E32D74680A"/>
  </w:style>
  <w:style w:type="paragraph" w:customStyle="1" w:styleId="BA5D7B4EBEED47FBA63164091EE6F4A0">
    <w:name w:val="BA5D7B4EBEED47FBA63164091EE6F4A0"/>
  </w:style>
  <w:style w:type="paragraph" w:customStyle="1" w:styleId="9C550D2D7B9A402AAB34EE577DD15D27">
    <w:name w:val="9C550D2D7B9A402AAB34EE577DD15D27"/>
  </w:style>
  <w:style w:type="paragraph" w:customStyle="1" w:styleId="63F7CF8BFF5B4EFD860A062F8B05010B">
    <w:name w:val="63F7CF8BFF5B4EFD860A062F8B05010B"/>
  </w:style>
  <w:style w:type="paragraph" w:customStyle="1" w:styleId="669FB102D0B64E99818DA429239D06AE">
    <w:name w:val="669FB102D0B64E99818DA429239D06AE"/>
  </w:style>
  <w:style w:type="paragraph" w:customStyle="1" w:styleId="7B65FBB44C4A4760A9F2385ECEA29FAE">
    <w:name w:val="7B65FBB44C4A4760A9F2385ECEA29FAE"/>
  </w:style>
  <w:style w:type="paragraph" w:customStyle="1" w:styleId="4503094420D747E8A294C704FB7D3CB3">
    <w:name w:val="4503094420D747E8A294C704FB7D3CB3"/>
  </w:style>
  <w:style w:type="paragraph" w:customStyle="1" w:styleId="76B6FC69236845E8844233CC93AF3DE0">
    <w:name w:val="76B6FC69236845E8844233CC93AF3DE0"/>
  </w:style>
  <w:style w:type="paragraph" w:customStyle="1" w:styleId="5078D9A114384927B440A8B55CFC3DC5">
    <w:name w:val="5078D9A114384927B440A8B55CFC3DC5"/>
  </w:style>
  <w:style w:type="paragraph" w:customStyle="1" w:styleId="47190B2CEE61454D8229715F55DD3F6B">
    <w:name w:val="47190B2CEE61454D8229715F55DD3F6B"/>
  </w:style>
  <w:style w:type="paragraph" w:customStyle="1" w:styleId="A01A811C569B4433857556835FC9F3D5">
    <w:name w:val="A01A811C569B4433857556835FC9F3D5"/>
  </w:style>
  <w:style w:type="paragraph" w:customStyle="1" w:styleId="761F5EE04F1142E5BCCC4E1BBFA36904">
    <w:name w:val="761F5EE04F1142E5BCCC4E1BBFA3690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80063EEA2C74A74B8783CA6A731B9AC">
    <w:name w:val="B80063EEA2C74A74B8783CA6A731B9AC"/>
  </w:style>
  <w:style w:type="paragraph" w:customStyle="1" w:styleId="89EE838D48DF40FF9B97B7376CF7B67E">
    <w:name w:val="89EE838D48DF40FF9B97B7376CF7B67E"/>
  </w:style>
  <w:style w:type="paragraph" w:customStyle="1" w:styleId="39B5381510A44C2CBD8C980AB094DC55">
    <w:name w:val="39B5381510A44C2CBD8C980AB094DC55"/>
  </w:style>
  <w:style w:type="paragraph" w:customStyle="1" w:styleId="30C41079CCA242E0B7846D3F9D762BE7">
    <w:name w:val="30C41079CCA242E0B7846D3F9D762BE7"/>
  </w:style>
  <w:style w:type="paragraph" w:customStyle="1" w:styleId="4A3DB355EFBB4791A36148092A5D719E">
    <w:name w:val="4A3DB355EFBB4791A36148092A5D719E"/>
  </w:style>
  <w:style w:type="paragraph" w:customStyle="1" w:styleId="99D69FAE80F642999C1B5B98AC8D3011">
    <w:name w:val="99D69FAE80F642999C1B5B98AC8D3011"/>
  </w:style>
  <w:style w:type="paragraph" w:customStyle="1" w:styleId="7CBB9A19175B4961AD4ADB00F08195EF">
    <w:name w:val="7CBB9A19175B4961AD4ADB00F08195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17D71D-DAC3-4822-B203-594E4FC00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5F9F6A-0363-46D2-AB53-553ADA692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339A8EB-ADA7-4B82-884B-2DA70A0BB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Directory collection form</Template>
  <TotalTime>45</TotalTime>
  <Pages>2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Shadoxhurst Parish Council</dc:creator>
  <cp:keywords/>
  <dc:description/>
  <cp:lastModifiedBy>Shadoxhurst Parish Council</cp:lastModifiedBy>
  <cp:revision>21</cp:revision>
  <dcterms:created xsi:type="dcterms:W3CDTF">2025-03-28T10:37:00Z</dcterms:created>
  <dcterms:modified xsi:type="dcterms:W3CDTF">2025-03-28T11:22:00Z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